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E1" w:rsidRDefault="005465E1">
      <w:r>
        <w:t xml:space="preserve">ACTIVITY </w:t>
      </w:r>
      <w:r w:rsidR="00CE16E1">
        <w:t>TWO</w:t>
      </w:r>
      <w:r>
        <w:t xml:space="preserve">: </w:t>
      </w:r>
      <w:r w:rsidR="00CE16E1">
        <w:t>WORKING WITH ANIMATIONS</w:t>
      </w:r>
    </w:p>
    <w:p w:rsidR="005465E1" w:rsidRDefault="005465E1">
      <w:r>
        <w:t>Instruction</w:t>
      </w:r>
      <w:r w:rsidR="00CE16E1">
        <w:t>s:</w:t>
      </w:r>
    </w:p>
    <w:p w:rsidR="005465E1" w:rsidRDefault="00CE16E1" w:rsidP="005465E1">
      <w:pPr>
        <w:pStyle w:val="ListParagraph"/>
        <w:numPr>
          <w:ilvl w:val="0"/>
          <w:numId w:val="1"/>
        </w:numPr>
      </w:pPr>
      <w:r>
        <w:t>Add transitions, photo and visual effects to each photo or video</w:t>
      </w:r>
      <w:r w:rsidR="005465E1">
        <w:t>.</w:t>
      </w:r>
    </w:p>
    <w:p w:rsidR="005465E1" w:rsidRDefault="00CE16E1" w:rsidP="005465E1">
      <w:pPr>
        <w:pStyle w:val="ListParagraph"/>
        <w:numPr>
          <w:ilvl w:val="0"/>
          <w:numId w:val="1"/>
        </w:numPr>
      </w:pPr>
      <w:r>
        <w:t>Ensure each photo has different animation</w:t>
      </w:r>
      <w:r w:rsidR="005465E1">
        <w:t>.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Save your work.</w:t>
      </w:r>
    </w:p>
    <w:p w:rsidR="005465E1" w:rsidRDefault="005465E1" w:rsidP="005465E1">
      <w:pPr>
        <w:pStyle w:val="ListParagraph"/>
        <w:numPr>
          <w:ilvl w:val="0"/>
          <w:numId w:val="1"/>
        </w:numPr>
      </w:pPr>
      <w:r>
        <w:t>Update your KWLH chart by filling “What I LEARNED” and “HOW I learned” in this activity.</w:t>
      </w:r>
    </w:p>
    <w:sectPr w:rsidR="005465E1" w:rsidSect="00FE4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4A0"/>
    <w:multiLevelType w:val="hybridMultilevel"/>
    <w:tmpl w:val="95241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465E1"/>
    <w:rsid w:val="002D391B"/>
    <w:rsid w:val="005465E1"/>
    <w:rsid w:val="007B309F"/>
    <w:rsid w:val="00A10BF7"/>
    <w:rsid w:val="00CE16E1"/>
    <w:rsid w:val="00E814D7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>Hewlett-Packard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RBello</dc:creator>
  <cp:lastModifiedBy>RBello</cp:lastModifiedBy>
  <cp:revision>3</cp:revision>
  <dcterms:created xsi:type="dcterms:W3CDTF">2012-08-11T09:42:00Z</dcterms:created>
  <dcterms:modified xsi:type="dcterms:W3CDTF">2012-08-11T09:46:00Z</dcterms:modified>
</cp:coreProperties>
</file>